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31" w:rsidRPr="007729DD" w:rsidRDefault="00552D31" w:rsidP="00552D31">
      <w:pPr>
        <w:pStyle w:val="TableParagraph"/>
        <w:ind w:left="727" w:right="-1"/>
        <w:jc w:val="center"/>
        <w:rPr>
          <w:rFonts w:asciiTheme="minorHAnsi" w:hAnsiTheme="minorHAnsi" w:cstheme="minorHAnsi"/>
          <w:b/>
          <w:spacing w:val="-1"/>
          <w:sz w:val="20"/>
          <w:szCs w:val="20"/>
        </w:rPr>
      </w:pPr>
    </w:p>
    <w:p w:rsidR="00552D31" w:rsidRPr="007729DD" w:rsidRDefault="00552D31" w:rsidP="00552D31">
      <w:pPr>
        <w:pStyle w:val="TableParagraph"/>
        <w:ind w:right="-1"/>
        <w:jc w:val="center"/>
        <w:rPr>
          <w:rFonts w:asciiTheme="minorHAnsi" w:hAnsiTheme="minorHAnsi" w:cstheme="minorHAnsi"/>
          <w:spacing w:val="-9"/>
          <w:sz w:val="20"/>
          <w:szCs w:val="20"/>
        </w:rPr>
      </w:pPr>
      <w:r w:rsidRPr="007729DD">
        <w:rPr>
          <w:rFonts w:asciiTheme="minorHAnsi" w:hAnsiTheme="minorHAnsi" w:cstheme="minorHAnsi"/>
          <w:spacing w:val="-1"/>
          <w:sz w:val="20"/>
          <w:szCs w:val="20"/>
        </w:rPr>
        <w:t>DOMANDA</w:t>
      </w:r>
      <w:r w:rsidRPr="007729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>PER</w:t>
      </w:r>
      <w:r w:rsidRPr="007729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>L’ACCESSO</w:t>
      </w:r>
      <w:r w:rsidRPr="007729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>AL</w:t>
      </w:r>
      <w:r w:rsidRPr="007729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>FONDO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>COMUNI</w:t>
      </w:r>
      <w:r w:rsidRPr="007729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>MARGINALI</w:t>
      </w:r>
      <w:r w:rsidRPr="007729D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AVVIO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ATTIVITÀ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</w:p>
    <w:p w:rsidR="00552D31" w:rsidRPr="007729DD" w:rsidRDefault="00552D31" w:rsidP="00552D31">
      <w:pPr>
        <w:pStyle w:val="TableParagraph"/>
        <w:ind w:right="-1"/>
        <w:jc w:val="center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COMMERCIALI,</w:t>
      </w:r>
      <w:r w:rsidRPr="007729DD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ARTIGIANALI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E AGRICOLE</w:t>
      </w:r>
    </w:p>
    <w:p w:rsidR="00552D31" w:rsidRPr="007729DD" w:rsidRDefault="00552D31" w:rsidP="008C645F">
      <w:pPr>
        <w:pStyle w:val="TableParagraph"/>
        <w:spacing w:line="243" w:lineRule="exact"/>
        <w:ind w:right="-1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7729DD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CUI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AL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="008C645F" w:rsidRPr="007729DD">
        <w:rPr>
          <w:rFonts w:asciiTheme="minorHAnsi" w:hAnsiTheme="minorHAnsi" w:cstheme="minorHAnsi"/>
          <w:sz w:val="20"/>
          <w:szCs w:val="20"/>
        </w:rPr>
        <w:t>D.P.C.M.</w:t>
      </w:r>
      <w:proofErr w:type="spellEnd"/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30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SETTEMBRE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2021</w:t>
      </w:r>
    </w:p>
    <w:p w:rsidR="00552D31" w:rsidRPr="007729DD" w:rsidRDefault="00552D31" w:rsidP="00552D31">
      <w:pPr>
        <w:spacing w:before="240" w:after="120"/>
        <w:ind w:right="-1"/>
        <w:jc w:val="center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************</w:t>
      </w:r>
    </w:p>
    <w:p w:rsidR="00510714" w:rsidRPr="005242FA" w:rsidRDefault="00510714" w:rsidP="00510714">
      <w:pPr>
        <w:jc w:val="both"/>
        <w:rPr>
          <w:rFonts w:asciiTheme="minorHAnsi" w:hAnsiTheme="minorHAnsi" w:cstheme="minorHAnsi"/>
          <w:b/>
        </w:rPr>
      </w:pPr>
      <w:r w:rsidRPr="005242FA">
        <w:rPr>
          <w:rFonts w:asciiTheme="minorHAnsi" w:hAnsiTheme="minorHAnsi" w:cstheme="minorHAnsi"/>
          <w:b/>
        </w:rPr>
        <w:t xml:space="preserve">INCENTIVI A FONDO PERDUTO PER L’AVVIO </w:t>
      </w:r>
      <w:proofErr w:type="spellStart"/>
      <w:r w:rsidRPr="005242FA">
        <w:rPr>
          <w:rFonts w:asciiTheme="minorHAnsi" w:hAnsiTheme="minorHAnsi" w:cstheme="minorHAnsi"/>
          <w:b/>
        </w:rPr>
        <w:t>DI</w:t>
      </w:r>
      <w:proofErr w:type="spellEnd"/>
      <w:r w:rsidRPr="005242FA">
        <w:rPr>
          <w:rFonts w:asciiTheme="minorHAnsi" w:hAnsiTheme="minorHAnsi" w:cstheme="minorHAnsi"/>
          <w:b/>
        </w:rPr>
        <w:t xml:space="preserve"> UNA ATTIVITÀ COMMERCIALE, AMBITO SERVIZI, IN IMMOBILI </w:t>
      </w:r>
      <w:proofErr w:type="spellStart"/>
      <w:r w:rsidRPr="005242FA">
        <w:rPr>
          <w:rFonts w:asciiTheme="minorHAnsi" w:hAnsiTheme="minorHAnsi" w:cstheme="minorHAnsi"/>
          <w:b/>
        </w:rPr>
        <w:t>DI</w:t>
      </w:r>
      <w:proofErr w:type="spellEnd"/>
      <w:r w:rsidRPr="005242FA">
        <w:rPr>
          <w:rFonts w:asciiTheme="minorHAnsi" w:hAnsiTheme="minorHAnsi" w:cstheme="minorHAnsi"/>
          <w:b/>
        </w:rPr>
        <w:t xml:space="preserve"> PROPRIETÀ COMUNALE</w:t>
      </w:r>
    </w:p>
    <w:p w:rsidR="00552D31" w:rsidRPr="0048085E" w:rsidRDefault="00552D31" w:rsidP="0048085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8085E" w:rsidRDefault="0048085E" w:rsidP="00552D31">
      <w:pPr>
        <w:pStyle w:val="TableParagraph"/>
        <w:spacing w:before="1" w:line="269" w:lineRule="exact"/>
        <w:ind w:left="6114" w:right="-1"/>
        <w:jc w:val="right"/>
        <w:rPr>
          <w:rFonts w:asciiTheme="minorHAnsi" w:hAnsiTheme="minorHAnsi" w:cstheme="minorHAnsi"/>
          <w:sz w:val="20"/>
          <w:szCs w:val="20"/>
        </w:rPr>
      </w:pPr>
    </w:p>
    <w:p w:rsidR="00552D31" w:rsidRPr="007729DD" w:rsidRDefault="00552D31" w:rsidP="00552D31">
      <w:pPr>
        <w:pStyle w:val="TableParagraph"/>
        <w:spacing w:before="1" w:line="269" w:lineRule="exact"/>
        <w:ind w:left="6114" w:right="-1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 w:rsidRPr="007729DD">
        <w:rPr>
          <w:rFonts w:asciiTheme="minorHAnsi" w:hAnsiTheme="minorHAnsi" w:cstheme="minorHAnsi"/>
          <w:sz w:val="20"/>
          <w:szCs w:val="20"/>
        </w:rPr>
        <w:t>SPETT.LE</w:t>
      </w:r>
      <w:proofErr w:type="spellEnd"/>
      <w:r w:rsidRPr="007729DD">
        <w:rPr>
          <w:rFonts w:asciiTheme="minorHAnsi" w:hAnsiTheme="minorHAnsi" w:cstheme="minorHAnsi"/>
          <w:sz w:val="20"/>
          <w:szCs w:val="20"/>
        </w:rPr>
        <w:t xml:space="preserve"> Comune</w:t>
      </w:r>
      <w:r w:rsidRPr="007729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TEORA</w:t>
      </w:r>
    </w:p>
    <w:p w:rsidR="00552D31" w:rsidRPr="007729DD" w:rsidRDefault="00552D31" w:rsidP="00552D31">
      <w:pPr>
        <w:pStyle w:val="TableParagraph"/>
        <w:spacing w:before="1" w:line="269" w:lineRule="exact"/>
        <w:ind w:left="6114" w:right="-1"/>
        <w:jc w:val="right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SERVIZIO AMMINISTRATIVO</w:t>
      </w:r>
    </w:p>
    <w:p w:rsidR="00552D31" w:rsidRPr="007729DD" w:rsidRDefault="00552D31" w:rsidP="00552D31">
      <w:pPr>
        <w:pStyle w:val="TableParagraph"/>
        <w:spacing w:before="1" w:line="269" w:lineRule="exact"/>
        <w:ind w:left="6114" w:right="-1"/>
        <w:jc w:val="right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 xml:space="preserve">Largo Europa, 8 </w:t>
      </w:r>
    </w:p>
    <w:p w:rsidR="00552D31" w:rsidRPr="007729DD" w:rsidRDefault="00552D31" w:rsidP="00552D31">
      <w:pPr>
        <w:pStyle w:val="Corpodeltesto"/>
        <w:tabs>
          <w:tab w:val="left" w:pos="7948"/>
        </w:tabs>
        <w:spacing w:before="146" w:line="360" w:lineRule="auto"/>
        <w:ind w:right="-1"/>
        <w:jc w:val="right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83056 Teora (</w:t>
      </w:r>
      <w:proofErr w:type="spellStart"/>
      <w:r w:rsidRPr="007729DD">
        <w:rPr>
          <w:rFonts w:asciiTheme="minorHAnsi" w:hAnsiTheme="minorHAnsi" w:cstheme="minorHAnsi"/>
          <w:sz w:val="20"/>
          <w:szCs w:val="20"/>
        </w:rPr>
        <w:t>Av</w:t>
      </w:r>
      <w:proofErr w:type="spellEnd"/>
      <w:r w:rsidRPr="007729DD">
        <w:rPr>
          <w:rFonts w:asciiTheme="minorHAnsi" w:hAnsiTheme="minorHAnsi" w:cstheme="minorHAnsi"/>
          <w:sz w:val="20"/>
          <w:szCs w:val="20"/>
        </w:rPr>
        <w:t>)</w:t>
      </w:r>
    </w:p>
    <w:p w:rsidR="00552D31" w:rsidRPr="007729DD" w:rsidRDefault="00E431C4" w:rsidP="008C645F">
      <w:pPr>
        <w:pStyle w:val="Corpodeltesto"/>
        <w:tabs>
          <w:tab w:val="left" w:pos="7948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 xml:space="preserve">__l__ </w:t>
      </w:r>
      <w:proofErr w:type="spellStart"/>
      <w:r w:rsidRPr="007729DD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7729DD">
        <w:rPr>
          <w:rFonts w:asciiTheme="minorHAnsi" w:hAnsiTheme="minorHAnsi" w:cstheme="minorHAnsi"/>
          <w:sz w:val="20"/>
          <w:szCs w:val="20"/>
        </w:rPr>
        <w:t xml:space="preserve">__ __________________________________________________________________, </w:t>
      </w:r>
      <w:proofErr w:type="spellStart"/>
      <w:r w:rsidRPr="007729DD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7729DD">
        <w:rPr>
          <w:rFonts w:asciiTheme="minorHAnsi" w:hAnsiTheme="minorHAnsi" w:cstheme="minorHAnsi"/>
          <w:sz w:val="20"/>
          <w:szCs w:val="20"/>
        </w:rPr>
        <w:t xml:space="preserve">__ a _________________________________________ Provincia di _____ il _______________, </w:t>
      </w:r>
      <w:r w:rsidR="00767276" w:rsidRPr="007729DD">
        <w:rPr>
          <w:rFonts w:asciiTheme="minorHAnsi" w:hAnsiTheme="minorHAnsi" w:cstheme="minorHAnsi"/>
          <w:sz w:val="20"/>
          <w:szCs w:val="20"/>
        </w:rPr>
        <w:t>residente _______________________________________________________________________________________,</w:t>
      </w:r>
    </w:p>
    <w:p w:rsidR="00767276" w:rsidRPr="007729DD" w:rsidRDefault="00767276" w:rsidP="008C645F">
      <w:pPr>
        <w:pStyle w:val="Corpodeltesto"/>
        <w:tabs>
          <w:tab w:val="left" w:pos="7948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C.F.: ___________________________________________________</w:t>
      </w:r>
    </w:p>
    <w:p w:rsidR="00552D31" w:rsidRPr="007729DD" w:rsidRDefault="00552D31" w:rsidP="007729DD">
      <w:pPr>
        <w:pStyle w:val="Corpodeltesto"/>
        <w:spacing w:before="120"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essendo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intenzionato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all’avvio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6A1621">
        <w:rPr>
          <w:rFonts w:asciiTheme="minorHAnsi" w:hAnsiTheme="minorHAnsi" w:cstheme="minorHAnsi"/>
          <w:sz w:val="20"/>
          <w:szCs w:val="20"/>
        </w:rPr>
        <w:t xml:space="preserve">di una attività </w:t>
      </w:r>
      <w:r w:rsidR="00510714">
        <w:rPr>
          <w:rFonts w:asciiTheme="minorHAnsi" w:hAnsiTheme="minorHAnsi" w:cstheme="minorHAnsi"/>
          <w:sz w:val="20"/>
          <w:szCs w:val="20"/>
        </w:rPr>
        <w:t>commerciale, ambito servizi,</w:t>
      </w:r>
      <w:r w:rsidRPr="007729DD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nel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Comune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767276" w:rsidRPr="007729DD">
        <w:rPr>
          <w:rFonts w:asciiTheme="minorHAnsi" w:hAnsiTheme="minorHAnsi" w:cstheme="minorHAnsi"/>
          <w:sz w:val="20"/>
          <w:szCs w:val="20"/>
        </w:rPr>
        <w:t>Teora</w:t>
      </w:r>
      <w:r w:rsidRPr="007729DD">
        <w:rPr>
          <w:rFonts w:asciiTheme="minorHAnsi" w:hAnsiTheme="minorHAnsi" w:cstheme="minorHAnsi"/>
          <w:sz w:val="20"/>
          <w:szCs w:val="20"/>
        </w:rPr>
        <w:t>,  consistente</w:t>
      </w:r>
      <w:r w:rsidRPr="007729D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</w:t>
      </w:r>
      <w:r w:rsidR="00767276" w:rsidRPr="007729DD">
        <w:rPr>
          <w:rFonts w:asciiTheme="minorHAnsi" w:hAnsiTheme="minorHAnsi" w:cstheme="minorHAnsi"/>
          <w:sz w:val="20"/>
          <w:szCs w:val="20"/>
        </w:rPr>
        <w:t xml:space="preserve"> </w:t>
      </w:r>
      <w:r w:rsidR="008C645F" w:rsidRPr="007729DD">
        <w:rPr>
          <w:rFonts w:asciiTheme="minorHAnsi" w:hAnsiTheme="minorHAnsi" w:cstheme="minorHAnsi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  <w:u w:val="single"/>
        </w:rPr>
        <w:tab/>
      </w:r>
      <w:r w:rsidR="007729DD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</w:t>
      </w:r>
      <w:r w:rsidRPr="007729DD">
        <w:rPr>
          <w:rFonts w:asciiTheme="minorHAnsi" w:hAnsiTheme="minorHAnsi" w:cstheme="minorHAnsi"/>
          <w:sz w:val="20"/>
          <w:szCs w:val="20"/>
        </w:rPr>
        <w:t>,</w:t>
      </w:r>
    </w:p>
    <w:p w:rsidR="00552D31" w:rsidRPr="007729DD" w:rsidRDefault="00552D31" w:rsidP="00552D31">
      <w:pPr>
        <w:pStyle w:val="Heading2"/>
        <w:spacing w:before="146"/>
        <w:ind w:left="0" w:right="-1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CHIEDE</w:t>
      </w:r>
    </w:p>
    <w:p w:rsidR="006A1621" w:rsidRDefault="006A1621" w:rsidP="006A1621">
      <w:pPr>
        <w:pStyle w:val="Corpodeltesto"/>
        <w:spacing w:before="149"/>
        <w:ind w:right="-1"/>
        <w:rPr>
          <w:rFonts w:asciiTheme="minorHAnsi" w:hAnsiTheme="minorHAnsi" w:cstheme="minorHAnsi"/>
          <w:spacing w:val="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ammesso a partecipare all’</w:t>
      </w:r>
      <w:r w:rsidR="00552D31" w:rsidRPr="007729DD">
        <w:rPr>
          <w:rFonts w:asciiTheme="minorHAnsi" w:hAnsiTheme="minorHAnsi" w:cstheme="minorHAnsi"/>
          <w:sz w:val="20"/>
          <w:szCs w:val="20"/>
        </w:rPr>
        <w:t>avviso</w:t>
      </w:r>
      <w:r w:rsidR="00552D31" w:rsidRPr="007729DD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="00552D31" w:rsidRPr="007729DD">
        <w:rPr>
          <w:rFonts w:asciiTheme="minorHAnsi" w:hAnsiTheme="minorHAnsi" w:cstheme="minorHAnsi"/>
          <w:sz w:val="20"/>
          <w:szCs w:val="20"/>
        </w:rPr>
        <w:t>pubblico</w:t>
      </w:r>
      <w:r w:rsidR="00552D31" w:rsidRPr="007729DD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proofErr w:type="spellStart"/>
      <w:r w:rsidR="00552D31" w:rsidRPr="007729DD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="00552D31" w:rsidRPr="007729DD">
        <w:rPr>
          <w:rFonts w:asciiTheme="minorHAnsi" w:hAnsiTheme="minorHAnsi" w:cstheme="minorHAnsi"/>
          <w:sz w:val="20"/>
          <w:szCs w:val="20"/>
        </w:rPr>
        <w:t>.</w:t>
      </w:r>
      <w:r w:rsidR="00552D31" w:rsidRPr="007729DD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="00552D31" w:rsidRPr="007729DD">
        <w:rPr>
          <w:rFonts w:asciiTheme="minorHAnsi" w:hAnsiTheme="minorHAnsi" w:cstheme="minorHAnsi"/>
          <w:sz w:val="20"/>
          <w:szCs w:val="20"/>
        </w:rPr>
        <w:t>n.</w:t>
      </w:r>
      <w:r w:rsidR="00552D31" w:rsidRPr="007729DD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="00E53960">
        <w:rPr>
          <w:rFonts w:asciiTheme="minorHAnsi" w:hAnsiTheme="minorHAnsi" w:cstheme="minorHAnsi"/>
          <w:sz w:val="20"/>
          <w:szCs w:val="20"/>
        </w:rPr>
        <w:t>6376</w:t>
      </w:r>
      <w:r w:rsidR="0058336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52D31" w:rsidRPr="007729DD">
        <w:rPr>
          <w:rFonts w:asciiTheme="minorHAnsi" w:hAnsiTheme="minorHAnsi" w:cstheme="minorHAnsi"/>
          <w:sz w:val="20"/>
          <w:szCs w:val="20"/>
        </w:rPr>
        <w:t>del</w:t>
      </w:r>
      <w:r w:rsidR="006552D3">
        <w:rPr>
          <w:rFonts w:asciiTheme="minorHAnsi" w:hAnsiTheme="minorHAnsi" w:cstheme="minorHAnsi"/>
          <w:sz w:val="20"/>
          <w:szCs w:val="20"/>
        </w:rPr>
        <w:t xml:space="preserve"> </w:t>
      </w:r>
      <w:r w:rsidR="00510714">
        <w:rPr>
          <w:rFonts w:asciiTheme="minorHAnsi" w:hAnsiTheme="minorHAnsi" w:cstheme="minorHAnsi"/>
          <w:sz w:val="20"/>
          <w:szCs w:val="20"/>
        </w:rPr>
        <w:t>05/12</w:t>
      </w:r>
      <w:r w:rsidR="00583363">
        <w:rPr>
          <w:rFonts w:asciiTheme="minorHAnsi" w:hAnsiTheme="minorHAnsi" w:cstheme="minorHAnsi"/>
          <w:sz w:val="20"/>
          <w:szCs w:val="20"/>
        </w:rPr>
        <w:t>/2023</w:t>
      </w:r>
      <w:r w:rsidR="00552D31" w:rsidRPr="007729DD">
        <w:rPr>
          <w:rFonts w:asciiTheme="minorHAnsi" w:hAnsiTheme="minorHAnsi" w:cstheme="minorHAnsi"/>
          <w:sz w:val="20"/>
          <w:szCs w:val="20"/>
        </w:rPr>
        <w:t>,</w:t>
      </w:r>
      <w:r w:rsidR="00552D31"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</w:p>
    <w:p w:rsidR="00552D31" w:rsidRPr="007729DD" w:rsidRDefault="00552D31" w:rsidP="006A1621">
      <w:pPr>
        <w:pStyle w:val="Corpodeltesto"/>
        <w:spacing w:before="149"/>
        <w:ind w:right="-1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e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tal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fine,</w:t>
      </w:r>
    </w:p>
    <w:p w:rsidR="00552D31" w:rsidRPr="007729DD" w:rsidRDefault="00552D31" w:rsidP="00552D31">
      <w:pPr>
        <w:pStyle w:val="Heading2"/>
        <w:spacing w:before="147"/>
        <w:ind w:left="0" w:right="-1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DICHIARA</w:t>
      </w:r>
    </w:p>
    <w:p w:rsidR="00552D31" w:rsidRPr="007729DD" w:rsidRDefault="00552D31" w:rsidP="00552D31">
      <w:pPr>
        <w:pStyle w:val="Corpodeltesto"/>
        <w:spacing w:before="146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consapevole delle conseguenze amministrative e penali previste dalla legge (art. 76 D.P.R. n. 445/2000)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 caso di false dichiarazioni o di false attestazioni, la veridicità dei dati/requisiti già menzionati e di quelli</w:t>
      </w:r>
      <w:r w:rsidRPr="007729DD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="0067009B" w:rsidRPr="007729DD">
        <w:rPr>
          <w:rFonts w:asciiTheme="minorHAnsi" w:hAnsiTheme="minorHAnsi" w:cstheme="minorHAnsi"/>
          <w:spacing w:val="-53"/>
          <w:sz w:val="20"/>
          <w:szCs w:val="20"/>
        </w:rPr>
        <w:t xml:space="preserve">  </w:t>
      </w:r>
      <w:r w:rsidRPr="007729DD">
        <w:rPr>
          <w:rFonts w:asciiTheme="minorHAnsi" w:hAnsiTheme="minorHAnsi" w:cstheme="minorHAnsi"/>
          <w:sz w:val="20"/>
          <w:szCs w:val="20"/>
        </w:rPr>
        <w:t>sotto indicati:</w:t>
      </w:r>
    </w:p>
    <w:p w:rsidR="00552D31" w:rsidRPr="007729DD" w:rsidRDefault="00552D31" w:rsidP="00580FDF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che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intende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partecipare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all’avviso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quale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imprenditore</w:t>
      </w:r>
      <w:r w:rsidRPr="007729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individuale;</w:t>
      </w:r>
    </w:p>
    <w:p w:rsidR="00552D31" w:rsidRPr="007729DD" w:rsidRDefault="007729DD" w:rsidP="007729DD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 xml:space="preserve">che </w:t>
      </w:r>
      <w:r w:rsidR="00552D31" w:rsidRPr="007729DD">
        <w:rPr>
          <w:rFonts w:asciiTheme="minorHAnsi" w:hAnsiTheme="minorHAnsi" w:cstheme="minorHAnsi"/>
          <w:sz w:val="20"/>
          <w:szCs w:val="20"/>
        </w:rPr>
        <w:t>intende</w:t>
      </w:r>
      <w:r w:rsidRPr="007729DD">
        <w:rPr>
          <w:rFonts w:asciiTheme="minorHAnsi" w:hAnsiTheme="minorHAnsi" w:cstheme="minorHAnsi"/>
          <w:sz w:val="20"/>
          <w:szCs w:val="20"/>
        </w:rPr>
        <w:t xml:space="preserve"> </w:t>
      </w:r>
      <w:r w:rsidR="00552D31" w:rsidRPr="007729DD">
        <w:rPr>
          <w:rFonts w:asciiTheme="minorHAnsi" w:hAnsiTheme="minorHAnsi" w:cstheme="minorHAnsi"/>
          <w:sz w:val="20"/>
          <w:szCs w:val="20"/>
        </w:rPr>
        <w:t>partecipare all’avviso</w:t>
      </w:r>
      <w:r w:rsidRPr="007729DD">
        <w:rPr>
          <w:rFonts w:asciiTheme="minorHAnsi" w:hAnsiTheme="minorHAnsi" w:cstheme="minorHAnsi"/>
          <w:sz w:val="20"/>
          <w:szCs w:val="20"/>
        </w:rPr>
        <w:t xml:space="preserve"> </w:t>
      </w:r>
      <w:r w:rsidR="00552D31" w:rsidRPr="007729DD">
        <w:rPr>
          <w:rFonts w:asciiTheme="minorHAnsi" w:hAnsiTheme="minorHAnsi" w:cstheme="minorHAnsi"/>
          <w:sz w:val="20"/>
          <w:szCs w:val="20"/>
        </w:rPr>
        <w:t>quale</w:t>
      </w:r>
      <w:r w:rsidRPr="007729DD">
        <w:rPr>
          <w:rFonts w:asciiTheme="minorHAnsi" w:hAnsiTheme="minorHAnsi" w:cstheme="minorHAnsi"/>
          <w:sz w:val="20"/>
          <w:szCs w:val="20"/>
        </w:rPr>
        <w:t xml:space="preserve"> </w:t>
      </w:r>
      <w:r w:rsidR="00552D31" w:rsidRPr="007729DD">
        <w:rPr>
          <w:rFonts w:asciiTheme="minorHAnsi" w:hAnsiTheme="minorHAnsi" w:cstheme="minorHAnsi"/>
          <w:sz w:val="20"/>
          <w:szCs w:val="20"/>
        </w:rPr>
        <w:t xml:space="preserve">legale </w:t>
      </w:r>
      <w:r w:rsidRPr="007729DD">
        <w:rPr>
          <w:rFonts w:asciiTheme="minorHAnsi" w:hAnsiTheme="minorHAnsi" w:cstheme="minorHAnsi"/>
          <w:sz w:val="20"/>
          <w:szCs w:val="20"/>
        </w:rPr>
        <w:t xml:space="preserve"> </w:t>
      </w:r>
      <w:r w:rsidR="00552D31" w:rsidRPr="007729DD">
        <w:rPr>
          <w:rFonts w:asciiTheme="minorHAnsi" w:hAnsiTheme="minorHAnsi" w:cstheme="minorHAnsi"/>
          <w:sz w:val="20"/>
          <w:szCs w:val="20"/>
        </w:rPr>
        <w:t xml:space="preserve">rappresentante </w:t>
      </w:r>
      <w:r w:rsidRPr="007729DD">
        <w:rPr>
          <w:rFonts w:asciiTheme="minorHAnsi" w:hAnsiTheme="minorHAnsi" w:cstheme="minorHAnsi"/>
          <w:sz w:val="20"/>
          <w:szCs w:val="20"/>
        </w:rPr>
        <w:t xml:space="preserve"> </w:t>
      </w:r>
      <w:r w:rsidR="00552D31" w:rsidRPr="007729DD">
        <w:rPr>
          <w:rFonts w:asciiTheme="minorHAnsi" w:hAnsiTheme="minorHAnsi" w:cstheme="minorHAnsi"/>
          <w:sz w:val="20"/>
          <w:szCs w:val="20"/>
        </w:rPr>
        <w:t>della</w:t>
      </w:r>
      <w:r w:rsidR="00552D31"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>socie</w:t>
      </w:r>
      <w:r w:rsidR="00552D31" w:rsidRPr="007729DD">
        <w:rPr>
          <w:rFonts w:asciiTheme="minorHAnsi" w:hAnsiTheme="minorHAnsi" w:cstheme="minorHAnsi"/>
          <w:sz w:val="20"/>
          <w:szCs w:val="20"/>
        </w:rPr>
        <w:t>tà/coop</w:t>
      </w:r>
      <w:r w:rsidR="006A1621">
        <w:rPr>
          <w:rFonts w:asciiTheme="minorHAnsi" w:hAnsiTheme="minorHAnsi" w:cstheme="minorHAnsi"/>
          <w:sz w:val="20"/>
          <w:szCs w:val="20"/>
        </w:rPr>
        <w:t xml:space="preserve">./ associazione </w:t>
      </w:r>
      <w:r w:rsidRPr="007729DD">
        <w:rPr>
          <w:rFonts w:asciiTheme="minorHAnsi" w:hAnsiTheme="minorHAnsi" w:cstheme="minorHAnsi"/>
          <w:sz w:val="20"/>
          <w:szCs w:val="20"/>
        </w:rPr>
        <w:t>_______________________________________________ (</w:t>
      </w:r>
      <w:r w:rsidR="00552D31" w:rsidRPr="007729DD">
        <w:rPr>
          <w:rFonts w:asciiTheme="minorHAnsi" w:hAnsiTheme="minorHAnsi" w:cstheme="minorHAnsi"/>
          <w:sz w:val="20"/>
          <w:szCs w:val="20"/>
        </w:rPr>
        <w:t>anche costituenda);</w:t>
      </w:r>
    </w:p>
    <w:p w:rsidR="00552D31" w:rsidRPr="007729DD" w:rsidRDefault="00552D31" w:rsidP="00580FDF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 xml:space="preserve">di impegnarsi ad aprire partita Iva o di intraprendere una nuova attività economica in data successiva al presente avviso </w:t>
      </w:r>
      <w:r w:rsidR="006A1621">
        <w:rPr>
          <w:rFonts w:asciiTheme="minorHAnsi" w:hAnsiTheme="minorHAnsi" w:cstheme="minorHAnsi"/>
          <w:sz w:val="20"/>
          <w:szCs w:val="20"/>
        </w:rPr>
        <w:t>da ubicare nei locali messi a disposizione in comodato gratuito per cinque anni dall’Amministrazione comunale</w:t>
      </w:r>
      <w:r w:rsidRPr="007729DD">
        <w:rPr>
          <w:rFonts w:asciiTheme="minorHAnsi" w:hAnsiTheme="minorHAnsi" w:cstheme="minorHAnsi"/>
          <w:sz w:val="20"/>
          <w:szCs w:val="20"/>
        </w:rPr>
        <w:t>, pena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l’esclusione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dalla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procedura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ammissione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dell’istanza;</w:t>
      </w:r>
    </w:p>
    <w:p w:rsidR="00552D31" w:rsidRPr="007729DD" w:rsidRDefault="00552D31" w:rsidP="00580FDF">
      <w:pPr>
        <w:pStyle w:val="Corpodeltesto"/>
        <w:numPr>
          <w:ilvl w:val="0"/>
          <w:numId w:val="2"/>
        </w:numPr>
        <w:spacing w:before="2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non</w:t>
      </w:r>
      <w:r w:rsidRPr="007729D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aver</w:t>
      </w:r>
      <w:r w:rsidRPr="007729D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svolto</w:t>
      </w:r>
      <w:r w:rsidRPr="007729D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nell’ultimo</w:t>
      </w:r>
      <w:r w:rsidRPr="007729D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semestre</w:t>
      </w:r>
      <w:r w:rsidRPr="007729D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la</w:t>
      </w:r>
      <w:r w:rsidRPr="007729D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medesima</w:t>
      </w:r>
      <w:r w:rsidRPr="007729D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attività</w:t>
      </w:r>
      <w:r w:rsidRPr="007729D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imprenditoriale</w:t>
      </w:r>
      <w:r w:rsidRPr="007729D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che</w:t>
      </w:r>
      <w:r w:rsidRPr="007729D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si</w:t>
      </w:r>
      <w:r w:rsidRPr="007729DD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intende</w:t>
      </w:r>
      <w:r w:rsidRPr="007729DD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porre</w:t>
      </w:r>
      <w:r w:rsidRPr="007729DD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</w:t>
      </w:r>
      <w:r w:rsidRPr="007729DD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avvio avvalendosi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dei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finanziamenti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cui al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presente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bando;</w:t>
      </w:r>
    </w:p>
    <w:p w:rsidR="00552D31" w:rsidRPr="007729DD" w:rsidRDefault="00552D31" w:rsidP="00580FDF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non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avere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nell’ultimo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anno,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decorrere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dalla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data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presente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avviso,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effettuato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la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chiusura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attività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per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l</w:t>
      </w:r>
      <w:r w:rsidR="006A1621">
        <w:rPr>
          <w:rFonts w:asciiTheme="minorHAnsi" w:hAnsiTheme="minorHAnsi" w:cstheme="minorHAnsi"/>
          <w:sz w:val="20"/>
          <w:szCs w:val="20"/>
        </w:rPr>
        <w:t>a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qual</w:t>
      </w:r>
      <w:r w:rsidR="006A1621">
        <w:rPr>
          <w:rFonts w:asciiTheme="minorHAnsi" w:hAnsiTheme="minorHAnsi" w:cstheme="minorHAnsi"/>
          <w:sz w:val="20"/>
          <w:szCs w:val="20"/>
        </w:rPr>
        <w:t>e</w:t>
      </w:r>
      <w:r w:rsidRPr="007729DD">
        <w:rPr>
          <w:rFonts w:asciiTheme="minorHAnsi" w:hAnsiTheme="minorHAnsi" w:cstheme="minorHAnsi"/>
          <w:sz w:val="20"/>
          <w:szCs w:val="20"/>
        </w:rPr>
        <w:t xml:space="preserve"> ora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A1621">
        <w:rPr>
          <w:rFonts w:asciiTheme="minorHAnsi" w:hAnsiTheme="minorHAnsi" w:cstheme="minorHAnsi"/>
          <w:spacing w:val="-1"/>
          <w:sz w:val="20"/>
          <w:szCs w:val="20"/>
        </w:rPr>
        <w:t xml:space="preserve">si </w:t>
      </w:r>
      <w:r w:rsidRPr="007729DD">
        <w:rPr>
          <w:rFonts w:asciiTheme="minorHAnsi" w:hAnsiTheme="minorHAnsi" w:cstheme="minorHAnsi"/>
          <w:sz w:val="20"/>
          <w:szCs w:val="20"/>
        </w:rPr>
        <w:t>propone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la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riapertura;</w:t>
      </w:r>
    </w:p>
    <w:p w:rsidR="00552D31" w:rsidRPr="007729DD" w:rsidRDefault="00552D31" w:rsidP="00580FDF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 non essersi mai trovato e di non trovarsi in stato di fallimento, liquidazione coatta, liquidazione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volontaria,</w:t>
      </w:r>
      <w:r w:rsidRPr="007729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concordato</w:t>
      </w:r>
      <w:r w:rsidRPr="007729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preventivo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ovvero</w:t>
      </w:r>
      <w:r w:rsidRPr="007729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ogni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altra</w:t>
      </w:r>
      <w:r w:rsidRPr="007729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procedura</w:t>
      </w:r>
      <w:r w:rsidRPr="007729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concorsuale</w:t>
      </w:r>
      <w:r w:rsidRPr="007729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prevista</w:t>
      </w:r>
      <w:r w:rsidRPr="007729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dalla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legge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fallimentare e da altre leggi speciali, né avere in corso un procedimento per la dichiarazione di una di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tali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situazioni nei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propri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confronti.</w:t>
      </w:r>
    </w:p>
    <w:p w:rsidR="00552D31" w:rsidRPr="007729DD" w:rsidRDefault="00552D31" w:rsidP="00580FDF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 non aver riportato condanne penali e non essere destinatari di provvedimenti che riguardano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l’applicazione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misure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prevenzione,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decisioni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civili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e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provvedimenti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amministrativi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iscritti</w:t>
      </w:r>
      <w:r w:rsidRPr="007729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nel</w:t>
      </w:r>
      <w:r w:rsidRPr="007729DD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casellario giudiziale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ai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sensi della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vigente normativa.</w:t>
      </w:r>
    </w:p>
    <w:p w:rsidR="00552D31" w:rsidRPr="007729DD" w:rsidRDefault="00552D31" w:rsidP="00580FDF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 non essere gravemente colpevoli di false dichiarazioni nel fornire informazioni alla Pubblica Amministrazione e di non essere stata pronunciata a loro carico alcuna condanna, con sentenza passata</w:t>
      </w:r>
      <w:r w:rsidRPr="007729DD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giudicato,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per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qualsiasi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reato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che</w:t>
      </w:r>
      <w:r w:rsidRPr="007729D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determina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l'incapacità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contrattare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con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la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P.A.;</w:t>
      </w:r>
    </w:p>
    <w:p w:rsidR="00552D31" w:rsidRPr="007729DD" w:rsidRDefault="00552D31" w:rsidP="00580FDF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 essere in regola con la normativa antimafia, in particolare attestante la insussistenza di cause di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divieto,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sospensione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o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decadenza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previste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dall’art.67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proofErr w:type="spellStart"/>
      <w:r w:rsidRPr="007729DD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6/9/2011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n.159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(Codice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antimafia).</w:t>
      </w:r>
    </w:p>
    <w:p w:rsidR="00552D31" w:rsidRPr="007729DD" w:rsidRDefault="00552D31" w:rsidP="00580FDF">
      <w:pPr>
        <w:pStyle w:val="Corpodeltesto"/>
        <w:numPr>
          <w:ilvl w:val="0"/>
          <w:numId w:val="2"/>
        </w:numPr>
        <w:spacing w:before="1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 non avere, alla data di presentazione della domanda, debiti di qualunque natura nei confronti del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Comune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767276" w:rsidRPr="007729DD">
        <w:rPr>
          <w:rFonts w:asciiTheme="minorHAnsi" w:hAnsiTheme="minorHAnsi" w:cstheme="minorHAnsi"/>
          <w:sz w:val="20"/>
          <w:szCs w:val="20"/>
        </w:rPr>
        <w:t>Teora</w:t>
      </w:r>
      <w:r w:rsidRPr="007729DD">
        <w:rPr>
          <w:rFonts w:asciiTheme="minorHAnsi" w:hAnsiTheme="minorHAnsi" w:cstheme="minorHAnsi"/>
          <w:sz w:val="20"/>
          <w:szCs w:val="20"/>
        </w:rPr>
        <w:t>;</w:t>
      </w:r>
    </w:p>
    <w:p w:rsidR="00552D31" w:rsidRPr="007729DD" w:rsidRDefault="00552D31" w:rsidP="00580FDF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lastRenderedPageBreak/>
        <w:t xml:space="preserve">che in caso </w:t>
      </w:r>
      <w:r w:rsidR="006A1621">
        <w:rPr>
          <w:rFonts w:asciiTheme="minorHAnsi" w:hAnsiTheme="minorHAnsi" w:cstheme="minorHAnsi"/>
          <w:sz w:val="20"/>
          <w:szCs w:val="20"/>
        </w:rPr>
        <w:t>ammissione a</w:t>
      </w:r>
      <w:r w:rsidRPr="007729DD">
        <w:rPr>
          <w:rFonts w:asciiTheme="minorHAnsi" w:hAnsiTheme="minorHAnsi" w:cstheme="minorHAnsi"/>
          <w:sz w:val="20"/>
          <w:szCs w:val="20"/>
        </w:rPr>
        <w:t xml:space="preserve">l </w:t>
      </w:r>
      <w:r w:rsidR="006A1621">
        <w:rPr>
          <w:rFonts w:asciiTheme="minorHAnsi" w:hAnsiTheme="minorHAnsi" w:cstheme="minorHAnsi"/>
          <w:sz w:val="20"/>
          <w:szCs w:val="20"/>
        </w:rPr>
        <w:t xml:space="preserve">beneficio in oggetto, il </w:t>
      </w:r>
      <w:r w:rsidRPr="007729DD">
        <w:rPr>
          <w:rFonts w:asciiTheme="minorHAnsi" w:hAnsiTheme="minorHAnsi" w:cstheme="minorHAnsi"/>
          <w:sz w:val="20"/>
          <w:szCs w:val="20"/>
        </w:rPr>
        <w:t>contributo oggetto della presente procedura</w:t>
      </w:r>
      <w:r w:rsidR="006A1621">
        <w:rPr>
          <w:rFonts w:asciiTheme="minorHAnsi" w:hAnsiTheme="minorHAnsi" w:cstheme="minorHAnsi"/>
          <w:sz w:val="20"/>
          <w:szCs w:val="20"/>
        </w:rPr>
        <w:t xml:space="preserve">, pari ad </w:t>
      </w:r>
      <w:r w:rsidR="006A1621" w:rsidRPr="00C51909">
        <w:rPr>
          <w:rFonts w:asciiTheme="minorHAnsi" w:hAnsiTheme="minorHAnsi" w:cstheme="minorHAnsi"/>
          <w:b/>
        </w:rPr>
        <w:t xml:space="preserve">€ </w:t>
      </w:r>
      <w:r w:rsidR="00510714" w:rsidRPr="00E75BE0">
        <w:rPr>
          <w:rFonts w:asciiTheme="minorHAnsi" w:hAnsiTheme="minorHAnsi" w:cstheme="minorHAnsi"/>
        </w:rPr>
        <w:t>58.650,36</w:t>
      </w:r>
      <w:r w:rsidRPr="007729DD">
        <w:rPr>
          <w:rFonts w:asciiTheme="minorHAnsi" w:hAnsiTheme="minorHAnsi" w:cstheme="minorHAnsi"/>
          <w:sz w:val="20"/>
          <w:szCs w:val="20"/>
        </w:rPr>
        <w:t>, non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 xml:space="preserve">supererà il limite degli aiuti </w:t>
      </w:r>
      <w:r w:rsidRPr="007729DD">
        <w:rPr>
          <w:rFonts w:asciiTheme="minorHAnsi" w:hAnsiTheme="minorHAnsi" w:cstheme="minorHAnsi"/>
          <w:i/>
          <w:sz w:val="20"/>
          <w:szCs w:val="20"/>
        </w:rPr>
        <w:t xml:space="preserve">de </w:t>
      </w:r>
      <w:proofErr w:type="spellStart"/>
      <w:r w:rsidRPr="007729DD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7729DD">
        <w:rPr>
          <w:rFonts w:asciiTheme="minorHAnsi" w:hAnsiTheme="minorHAnsi" w:cstheme="minorHAnsi"/>
          <w:sz w:val="20"/>
          <w:szCs w:val="20"/>
        </w:rPr>
        <w:t>, come definito dal regolamento UE n. 1407/2013 della Commissione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18/12/2013;</w:t>
      </w:r>
    </w:p>
    <w:p w:rsidR="00552D31" w:rsidRDefault="00552D31" w:rsidP="00580FDF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 impegnarsi a rispettare tutte le disposizioni vigenti in materia fiscale, normativa edilizia ed urbanistica,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lavoro,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della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prevenzione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degli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infortuni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e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della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salvaguardia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dell’ambiente.</w:t>
      </w:r>
    </w:p>
    <w:p w:rsidR="00AB5FA0" w:rsidRDefault="006A1621" w:rsidP="00580FDF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impegnarsi</w:t>
      </w:r>
      <w:r w:rsidR="00AB5FA0">
        <w:rPr>
          <w:rFonts w:asciiTheme="minorHAnsi" w:hAnsiTheme="minorHAnsi" w:cstheme="minorHAnsi"/>
          <w:sz w:val="20"/>
          <w:szCs w:val="20"/>
        </w:rPr>
        <w:t xml:space="preserve"> a far fronte a proprie spese a dotare </w:t>
      </w:r>
      <w:r w:rsidR="000E4F92">
        <w:rPr>
          <w:rFonts w:asciiTheme="minorHAnsi" w:hAnsiTheme="minorHAnsi" w:cstheme="minorHAnsi"/>
          <w:sz w:val="20"/>
          <w:szCs w:val="20"/>
        </w:rPr>
        <w:t>gli immobili</w:t>
      </w:r>
      <w:r w:rsidR="00AB5FA0">
        <w:rPr>
          <w:rFonts w:asciiTheme="minorHAnsi" w:hAnsiTheme="minorHAnsi" w:cstheme="minorHAnsi"/>
          <w:sz w:val="20"/>
          <w:szCs w:val="20"/>
        </w:rPr>
        <w:t xml:space="preserve"> delle attrezzature </w:t>
      </w:r>
      <w:r w:rsidR="0048085E">
        <w:rPr>
          <w:rFonts w:asciiTheme="minorHAnsi" w:hAnsiTheme="minorHAnsi" w:cstheme="minorHAnsi"/>
          <w:sz w:val="20"/>
          <w:szCs w:val="20"/>
        </w:rPr>
        <w:t xml:space="preserve">e/o arredi </w:t>
      </w:r>
      <w:r w:rsidR="00AB5FA0">
        <w:rPr>
          <w:rFonts w:asciiTheme="minorHAnsi" w:hAnsiTheme="minorHAnsi" w:cstheme="minorHAnsi"/>
          <w:sz w:val="20"/>
          <w:szCs w:val="20"/>
        </w:rPr>
        <w:t xml:space="preserve">eventualmente carenti. </w:t>
      </w:r>
    </w:p>
    <w:p w:rsidR="006A1621" w:rsidRPr="007729DD" w:rsidRDefault="00AB5FA0" w:rsidP="00580FDF">
      <w:pPr>
        <w:pStyle w:val="Corpodeltesto"/>
        <w:numPr>
          <w:ilvl w:val="0"/>
          <w:numId w:val="2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consapevole che le eventuali spese per interventi necessari per l’agibilità </w:t>
      </w:r>
      <w:r w:rsidR="000E4F92">
        <w:rPr>
          <w:rFonts w:asciiTheme="minorHAnsi" w:hAnsiTheme="minorHAnsi" w:cstheme="minorHAnsi"/>
          <w:sz w:val="20"/>
          <w:szCs w:val="20"/>
        </w:rPr>
        <w:t>degli immobili</w:t>
      </w:r>
      <w:r>
        <w:rPr>
          <w:rFonts w:asciiTheme="minorHAnsi" w:hAnsiTheme="minorHAnsi" w:cstheme="minorHAnsi"/>
          <w:sz w:val="20"/>
          <w:szCs w:val="20"/>
        </w:rPr>
        <w:t xml:space="preserve"> saranno anticipati dal beneficiario e saranno oggetto di valutazione per un eventuale prolungamento del comodato d’uso.</w:t>
      </w:r>
    </w:p>
    <w:p w:rsidR="00552D31" w:rsidRPr="007729DD" w:rsidRDefault="00552D31" w:rsidP="00580FDF">
      <w:pPr>
        <w:pStyle w:val="Heading2"/>
        <w:spacing w:before="120"/>
        <w:ind w:left="0" w:right="-1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DICHIARA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inoltre</w:t>
      </w:r>
    </w:p>
    <w:p w:rsidR="00552D31" w:rsidRPr="007729DD" w:rsidRDefault="00552D31" w:rsidP="00580FDF">
      <w:pPr>
        <w:pStyle w:val="Corpodeltesto"/>
        <w:numPr>
          <w:ilvl w:val="0"/>
          <w:numId w:val="3"/>
        </w:numPr>
        <w:spacing w:before="146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 xml:space="preserve">di essere a conoscenza dell’Avviso del </w:t>
      </w:r>
      <w:r w:rsidRPr="007729DD">
        <w:rPr>
          <w:rFonts w:asciiTheme="minorHAnsi" w:hAnsiTheme="minorHAnsi" w:cstheme="minorHAnsi"/>
          <w:b/>
          <w:sz w:val="20"/>
          <w:szCs w:val="20"/>
        </w:rPr>
        <w:t xml:space="preserve">Comune di </w:t>
      </w:r>
      <w:r w:rsidR="00767276" w:rsidRPr="007729DD">
        <w:rPr>
          <w:rFonts w:asciiTheme="minorHAnsi" w:hAnsiTheme="minorHAnsi" w:cstheme="minorHAnsi"/>
          <w:b/>
          <w:sz w:val="20"/>
          <w:szCs w:val="20"/>
        </w:rPr>
        <w:t>Teora</w:t>
      </w:r>
      <w:r w:rsidRPr="007729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 base al quale chiede</w:t>
      </w:r>
      <w:r w:rsidRPr="007729DD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="006A1621">
        <w:rPr>
          <w:rFonts w:asciiTheme="minorHAnsi" w:hAnsiTheme="minorHAnsi" w:cstheme="minorHAnsi"/>
          <w:sz w:val="20"/>
          <w:szCs w:val="20"/>
        </w:rPr>
        <w:t>di partecipare</w:t>
      </w:r>
      <w:r w:rsidRPr="007729DD">
        <w:rPr>
          <w:rFonts w:asciiTheme="minorHAnsi" w:hAnsiTheme="minorHAnsi" w:cstheme="minorHAnsi"/>
          <w:sz w:val="20"/>
          <w:szCs w:val="20"/>
        </w:rPr>
        <w:t xml:space="preserve"> e di accettarlo incondizionatamente, nonché di obbligarsi, in caso di ottenimento del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contributo,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ad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osservarlo</w:t>
      </w:r>
      <w:r w:rsidRPr="007729D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ogni sua</w:t>
      </w:r>
      <w:r w:rsidRPr="007729D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parte;</w:t>
      </w:r>
    </w:p>
    <w:p w:rsidR="00552D31" w:rsidRPr="007729DD" w:rsidRDefault="00552D31" w:rsidP="00580FDF">
      <w:pPr>
        <w:pStyle w:val="Corpodeltesto"/>
        <w:numPr>
          <w:ilvl w:val="0"/>
          <w:numId w:val="3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autorizzare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il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b/>
          <w:sz w:val="20"/>
          <w:szCs w:val="20"/>
        </w:rPr>
        <w:t>Comune</w:t>
      </w:r>
      <w:r w:rsidRPr="007729DD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b/>
          <w:sz w:val="20"/>
          <w:szCs w:val="20"/>
        </w:rPr>
        <w:t>di</w:t>
      </w:r>
      <w:r w:rsidRPr="007729DD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767276" w:rsidRPr="007729DD">
        <w:rPr>
          <w:rFonts w:asciiTheme="minorHAnsi" w:hAnsiTheme="minorHAnsi" w:cstheme="minorHAnsi"/>
          <w:b/>
          <w:sz w:val="20"/>
          <w:szCs w:val="20"/>
        </w:rPr>
        <w:t>Teora</w:t>
      </w:r>
      <w:r w:rsidRPr="007729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al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trattamento,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anche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automatizzato,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dei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dati</w:t>
      </w:r>
      <w:r w:rsidRPr="007729DD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forniti per le finalità strettamente connesse e funzionali alla procedura d'esame ed istruttoria della</w:t>
      </w:r>
      <w:r w:rsidRPr="007729DD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domanda e di eventuale erogazione dei contributi oggetto dell’Avviso, compresa la pubblicazione</w:t>
      </w:r>
      <w:r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della graduatoria;</w:t>
      </w:r>
    </w:p>
    <w:p w:rsidR="00552D31" w:rsidRPr="007729DD" w:rsidRDefault="00552D31" w:rsidP="00580FDF">
      <w:pPr>
        <w:pStyle w:val="Corpodeltesto"/>
        <w:numPr>
          <w:ilvl w:val="0"/>
          <w:numId w:val="3"/>
        </w:numPr>
        <w:spacing w:line="293" w:lineRule="exact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fornire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ogni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ulteriore</w:t>
      </w:r>
      <w:r w:rsidRPr="007729D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documentazione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richiesta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in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ordine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alla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domanda</w:t>
      </w:r>
      <w:r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di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contributo.</w:t>
      </w:r>
    </w:p>
    <w:p w:rsidR="00A542F6" w:rsidRPr="007729DD" w:rsidRDefault="008C645F" w:rsidP="00A542F6">
      <w:pPr>
        <w:pStyle w:val="Corpodeltesto"/>
        <w:spacing w:before="146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b/>
          <w:sz w:val="20"/>
          <w:szCs w:val="20"/>
        </w:rPr>
        <w:t>Infine,</w:t>
      </w:r>
      <w:r w:rsidRPr="007729DD">
        <w:rPr>
          <w:rFonts w:asciiTheme="minorHAnsi" w:hAnsiTheme="minorHAnsi" w:cstheme="minorHAnsi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b/>
          <w:sz w:val="20"/>
          <w:szCs w:val="20"/>
          <w:u w:val="single"/>
        </w:rPr>
        <w:t>(dichiarazione non obbligatoria – cancellare quello non pertinente)</w:t>
      </w:r>
      <w:r w:rsidRPr="007729DD">
        <w:rPr>
          <w:rFonts w:asciiTheme="minorHAnsi" w:hAnsiTheme="minorHAnsi" w:cstheme="minorHAnsi"/>
          <w:sz w:val="20"/>
          <w:szCs w:val="20"/>
        </w:rPr>
        <w:t xml:space="preserve"> a</w:t>
      </w:r>
      <w:r w:rsidR="00A542F6" w:rsidRPr="007729DD">
        <w:rPr>
          <w:rFonts w:asciiTheme="minorHAnsi" w:hAnsiTheme="minorHAnsi" w:cstheme="minorHAnsi"/>
          <w:sz w:val="20"/>
          <w:szCs w:val="20"/>
        </w:rPr>
        <w:t>i fini dell’attribuzione del punteggio relativamente alla proposta progettuale in oggetto, consapevole delle conseguenze amministrative e penali previste dalla legge (art. 76 D.P.R. n. 445/2000)</w:t>
      </w:r>
      <w:r w:rsidR="00A542F6" w:rsidRPr="007729D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542F6" w:rsidRPr="007729DD">
        <w:rPr>
          <w:rFonts w:asciiTheme="minorHAnsi" w:hAnsiTheme="minorHAnsi" w:cstheme="minorHAnsi"/>
          <w:sz w:val="20"/>
          <w:szCs w:val="20"/>
        </w:rPr>
        <w:t>in caso di false dichiarazioni o di false attestazioni, dichiara:</w:t>
      </w:r>
    </w:p>
    <w:p w:rsidR="00510714" w:rsidRDefault="00A542F6" w:rsidP="00510714">
      <w:pPr>
        <w:pStyle w:val="Paragrafoelenco"/>
        <w:numPr>
          <w:ilvl w:val="0"/>
          <w:numId w:val="4"/>
        </w:numPr>
        <w:tabs>
          <w:tab w:val="left" w:pos="6056"/>
        </w:tabs>
        <w:spacing w:before="51" w:line="276" w:lineRule="auto"/>
        <w:ind w:left="709" w:right="752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Di avere un’età non superiore a 35 anni (alla data di emissione dell’avviso);</w:t>
      </w:r>
    </w:p>
    <w:p w:rsidR="00A542F6" w:rsidRPr="00510714" w:rsidRDefault="00A542F6" w:rsidP="00510714">
      <w:pPr>
        <w:pStyle w:val="Paragrafoelenco"/>
        <w:numPr>
          <w:ilvl w:val="0"/>
          <w:numId w:val="4"/>
        </w:numPr>
        <w:tabs>
          <w:tab w:val="left" w:pos="6056"/>
        </w:tabs>
        <w:spacing w:before="51" w:line="276" w:lineRule="auto"/>
        <w:ind w:left="709" w:right="752"/>
        <w:jc w:val="both"/>
        <w:rPr>
          <w:rFonts w:asciiTheme="minorHAnsi" w:hAnsiTheme="minorHAnsi" w:cstheme="minorHAnsi"/>
          <w:sz w:val="20"/>
          <w:szCs w:val="20"/>
        </w:rPr>
      </w:pPr>
      <w:r w:rsidRPr="00510714">
        <w:rPr>
          <w:rFonts w:asciiTheme="minorHAnsi" w:hAnsiTheme="minorHAnsi" w:cstheme="minorHAnsi"/>
          <w:sz w:val="20"/>
          <w:szCs w:val="20"/>
        </w:rPr>
        <w:t xml:space="preserve">Di essere un’imprenditrice donna disoccupata da almeno 6 mesi antecedenti rispetto alla data di pubblicazione dell’avviso;  </w:t>
      </w:r>
      <w:r w:rsidRPr="00510714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</w:p>
    <w:p w:rsidR="00A542F6" w:rsidRPr="007729DD" w:rsidRDefault="00510714" w:rsidP="008C645F">
      <w:pPr>
        <w:pStyle w:val="Paragrafoelenco"/>
        <w:numPr>
          <w:ilvl w:val="0"/>
          <w:numId w:val="4"/>
        </w:numPr>
        <w:tabs>
          <w:tab w:val="left" w:pos="7655"/>
          <w:tab w:val="left" w:pos="8789"/>
        </w:tabs>
        <w:spacing w:before="0" w:line="278" w:lineRule="auto"/>
        <w:ind w:left="709" w:right="752"/>
        <w:jc w:val="both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D</w:t>
      </w:r>
      <w:r w:rsidR="00A542F6" w:rsidRPr="007729DD">
        <w:rPr>
          <w:rFonts w:asciiTheme="minorHAnsi" w:hAnsiTheme="minorHAnsi" w:cstheme="minorHAnsi"/>
          <w:sz w:val="20"/>
          <w:szCs w:val="20"/>
        </w:rPr>
        <w:t>ichiara</w:t>
      </w:r>
      <w:r>
        <w:rPr>
          <w:rFonts w:asciiTheme="minorHAnsi" w:hAnsiTheme="minorHAnsi" w:cstheme="minorHAnsi"/>
          <w:sz w:val="20"/>
          <w:szCs w:val="20"/>
        </w:rPr>
        <w:t>, inoltre,</w:t>
      </w:r>
      <w:r w:rsidR="00A542F6" w:rsidRPr="007729DD">
        <w:rPr>
          <w:rFonts w:asciiTheme="minorHAnsi" w:hAnsiTheme="minorHAnsi" w:cstheme="minorHAnsi"/>
          <w:sz w:val="20"/>
          <w:szCs w:val="20"/>
        </w:rPr>
        <w:t xml:space="preserve"> </w:t>
      </w:r>
      <w:r w:rsidR="008C645F" w:rsidRPr="007729DD">
        <w:rPr>
          <w:rFonts w:asciiTheme="minorHAnsi" w:hAnsiTheme="minorHAnsi" w:cstheme="minorHAnsi"/>
          <w:sz w:val="20"/>
          <w:szCs w:val="20"/>
        </w:rPr>
        <w:t>che se la presente proposta è ammessa al beneficio trasferirà</w:t>
      </w:r>
      <w:r w:rsidR="00A542F6" w:rsidRPr="007729DD">
        <w:rPr>
          <w:rFonts w:asciiTheme="minorHAnsi" w:hAnsiTheme="minorHAnsi" w:cstheme="minorHAnsi"/>
          <w:sz w:val="20"/>
          <w:szCs w:val="20"/>
        </w:rPr>
        <w:t xml:space="preserve"> la propria </w:t>
      </w:r>
      <w:r w:rsidR="008C645F" w:rsidRPr="007729DD">
        <w:rPr>
          <w:rFonts w:asciiTheme="minorHAnsi" w:hAnsiTheme="minorHAnsi" w:cstheme="minorHAnsi"/>
          <w:sz w:val="20"/>
          <w:szCs w:val="20"/>
        </w:rPr>
        <w:t xml:space="preserve">residenza </w:t>
      </w:r>
      <w:r w:rsidR="00A542F6" w:rsidRPr="007729DD">
        <w:rPr>
          <w:rFonts w:asciiTheme="minorHAnsi" w:hAnsiTheme="minorHAnsi" w:cstheme="minorHAnsi"/>
          <w:sz w:val="20"/>
          <w:szCs w:val="20"/>
        </w:rPr>
        <w:t>nel Comune di Teora</w:t>
      </w:r>
      <w:r w:rsidR="006A1621">
        <w:rPr>
          <w:rFonts w:asciiTheme="minorHAnsi" w:hAnsiTheme="minorHAnsi" w:cstheme="minorHAnsi"/>
          <w:sz w:val="20"/>
          <w:szCs w:val="20"/>
        </w:rPr>
        <w:t xml:space="preserve"> entro sei mesi dall’inizio dell’attività</w:t>
      </w:r>
      <w:r w:rsidR="008C645F" w:rsidRPr="007729DD">
        <w:rPr>
          <w:rFonts w:asciiTheme="minorHAnsi" w:hAnsiTheme="minorHAnsi" w:cstheme="minorHAnsi"/>
          <w:sz w:val="20"/>
          <w:szCs w:val="20"/>
        </w:rPr>
        <w:t>.</w:t>
      </w:r>
    </w:p>
    <w:p w:rsidR="007729DD" w:rsidRDefault="007729DD" w:rsidP="00552D31">
      <w:pPr>
        <w:pStyle w:val="Corpodeltesto"/>
        <w:ind w:left="180" w:right="-1"/>
        <w:rPr>
          <w:rFonts w:asciiTheme="minorHAnsi" w:hAnsiTheme="minorHAnsi" w:cstheme="minorHAnsi"/>
          <w:sz w:val="20"/>
          <w:szCs w:val="20"/>
        </w:rPr>
      </w:pPr>
    </w:p>
    <w:p w:rsidR="00552D31" w:rsidRPr="007729DD" w:rsidRDefault="007729DD" w:rsidP="00552D31">
      <w:pPr>
        <w:pStyle w:val="Corpodeltesto"/>
        <w:ind w:left="180" w:right="-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 a</w:t>
      </w:r>
      <w:r w:rsidR="00552D31" w:rsidRPr="007729DD">
        <w:rPr>
          <w:rFonts w:asciiTheme="minorHAnsi" w:hAnsiTheme="minorHAnsi" w:cstheme="minorHAnsi"/>
          <w:sz w:val="20"/>
          <w:szCs w:val="20"/>
        </w:rPr>
        <w:t>llega</w:t>
      </w:r>
      <w:r w:rsidR="00552D31"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552D31" w:rsidRPr="007729DD">
        <w:rPr>
          <w:rFonts w:asciiTheme="minorHAnsi" w:hAnsiTheme="minorHAnsi" w:cstheme="minorHAnsi"/>
          <w:sz w:val="20"/>
          <w:szCs w:val="20"/>
        </w:rPr>
        <w:t>la</w:t>
      </w:r>
      <w:r w:rsidR="00552D31" w:rsidRPr="007729D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552D31" w:rsidRPr="007729DD">
        <w:rPr>
          <w:rFonts w:asciiTheme="minorHAnsi" w:hAnsiTheme="minorHAnsi" w:cstheme="minorHAnsi"/>
          <w:sz w:val="20"/>
          <w:szCs w:val="20"/>
        </w:rPr>
        <w:t>seguente</w:t>
      </w:r>
      <w:r w:rsidR="00552D31" w:rsidRPr="007729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52D31" w:rsidRPr="007729DD">
        <w:rPr>
          <w:rFonts w:asciiTheme="minorHAnsi" w:hAnsiTheme="minorHAnsi" w:cstheme="minorHAnsi"/>
          <w:sz w:val="20"/>
          <w:szCs w:val="20"/>
        </w:rPr>
        <w:t>documentazione:</w:t>
      </w:r>
    </w:p>
    <w:p w:rsidR="00552D31" w:rsidRPr="007729DD" w:rsidRDefault="00552D31" w:rsidP="007729DD">
      <w:pPr>
        <w:pStyle w:val="Paragrafoelenco"/>
        <w:numPr>
          <w:ilvl w:val="0"/>
          <w:numId w:val="1"/>
        </w:numPr>
        <w:tabs>
          <w:tab w:val="left" w:pos="893"/>
          <w:tab w:val="left" w:pos="895"/>
        </w:tabs>
        <w:spacing w:before="0"/>
        <w:ind w:right="-1" w:hanging="357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Scheda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descrittiva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dell’idea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progettuale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(</w:t>
      </w:r>
      <w:r w:rsidRPr="007729DD">
        <w:rPr>
          <w:rFonts w:asciiTheme="minorHAnsi" w:hAnsiTheme="minorHAnsi" w:cstheme="minorHAnsi"/>
          <w:b/>
          <w:sz w:val="20"/>
          <w:szCs w:val="20"/>
        </w:rPr>
        <w:t>Allegato</w:t>
      </w:r>
      <w:r w:rsidRPr="007729DD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b/>
          <w:sz w:val="20"/>
          <w:szCs w:val="20"/>
        </w:rPr>
        <w:t>B</w:t>
      </w:r>
      <w:r w:rsidRPr="007729DD">
        <w:rPr>
          <w:rFonts w:asciiTheme="minorHAnsi" w:hAnsiTheme="minorHAnsi" w:cstheme="minorHAnsi"/>
          <w:sz w:val="20"/>
          <w:szCs w:val="20"/>
        </w:rPr>
        <w:t>).</w:t>
      </w:r>
    </w:p>
    <w:p w:rsidR="00552D31" w:rsidRPr="007729DD" w:rsidRDefault="00552D31" w:rsidP="00552D31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before="30"/>
        <w:ind w:left="901" w:right="-1" w:hanging="362"/>
        <w:rPr>
          <w:rFonts w:asciiTheme="minorHAnsi" w:hAnsiTheme="minorHAnsi" w:cstheme="minorHAnsi"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Copia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documento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d’identità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del</w:t>
      </w:r>
      <w:r w:rsidRPr="007729D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richiedente</w:t>
      </w:r>
      <w:r w:rsidRPr="007729D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e</w:t>
      </w:r>
      <w:r w:rsidRPr="007729D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C.F.;</w:t>
      </w:r>
    </w:p>
    <w:p w:rsidR="00552D31" w:rsidRPr="007729DD" w:rsidRDefault="00552D31" w:rsidP="00552D31">
      <w:pPr>
        <w:pStyle w:val="Corpodeltesto"/>
        <w:ind w:right="-1"/>
        <w:rPr>
          <w:rFonts w:asciiTheme="minorHAnsi" w:hAnsiTheme="minorHAnsi" w:cstheme="minorHAnsi"/>
          <w:sz w:val="20"/>
          <w:szCs w:val="20"/>
        </w:rPr>
      </w:pPr>
    </w:p>
    <w:p w:rsidR="00552D31" w:rsidRPr="007729DD" w:rsidRDefault="00552D31" w:rsidP="007729DD">
      <w:pPr>
        <w:pStyle w:val="TableParagraph"/>
        <w:tabs>
          <w:tab w:val="left" w:pos="7230"/>
        </w:tabs>
        <w:spacing w:line="244" w:lineRule="exact"/>
        <w:ind w:left="432" w:right="-1"/>
        <w:rPr>
          <w:rFonts w:asciiTheme="minorHAnsi" w:hAnsiTheme="minorHAnsi" w:cstheme="minorHAnsi"/>
          <w:b/>
          <w:sz w:val="20"/>
          <w:szCs w:val="20"/>
        </w:rPr>
      </w:pPr>
      <w:r w:rsidRPr="007729DD">
        <w:rPr>
          <w:rFonts w:asciiTheme="minorHAnsi" w:hAnsiTheme="minorHAnsi" w:cstheme="minorHAnsi"/>
          <w:sz w:val="20"/>
          <w:szCs w:val="20"/>
        </w:rPr>
        <w:t>Luogo</w:t>
      </w:r>
      <w:r w:rsidRPr="007729D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e</w:t>
      </w:r>
      <w:r w:rsidRPr="007729D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sz w:val="20"/>
          <w:szCs w:val="20"/>
        </w:rPr>
        <w:t>data</w:t>
      </w:r>
      <w:r w:rsidRPr="007729DD">
        <w:rPr>
          <w:rFonts w:asciiTheme="minorHAnsi" w:hAnsiTheme="minorHAnsi" w:cstheme="minorHAnsi"/>
          <w:sz w:val="20"/>
          <w:szCs w:val="20"/>
        </w:rPr>
        <w:tab/>
      </w:r>
      <w:r w:rsidRPr="007729DD">
        <w:rPr>
          <w:rFonts w:asciiTheme="minorHAnsi" w:hAnsiTheme="minorHAnsi" w:cstheme="minorHAnsi"/>
          <w:b/>
          <w:sz w:val="20"/>
          <w:szCs w:val="20"/>
        </w:rPr>
        <w:t>Firma</w:t>
      </w:r>
      <w:r w:rsidRPr="007729DD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7729DD">
        <w:rPr>
          <w:rFonts w:asciiTheme="minorHAnsi" w:hAnsiTheme="minorHAnsi" w:cstheme="minorHAnsi"/>
          <w:b/>
          <w:sz w:val="20"/>
          <w:szCs w:val="20"/>
        </w:rPr>
        <w:t>Titolare</w:t>
      </w:r>
    </w:p>
    <w:p w:rsidR="00552D31" w:rsidRPr="007729DD" w:rsidRDefault="00552D31" w:rsidP="00552D31">
      <w:pPr>
        <w:pStyle w:val="TableParagraph"/>
        <w:spacing w:before="7"/>
        <w:ind w:right="-1"/>
        <w:rPr>
          <w:rFonts w:asciiTheme="minorHAnsi" w:hAnsiTheme="minorHAnsi" w:cstheme="minorHAnsi"/>
          <w:sz w:val="20"/>
          <w:szCs w:val="20"/>
        </w:rPr>
      </w:pPr>
    </w:p>
    <w:sectPr w:rsidR="00552D31" w:rsidRPr="007729DD" w:rsidSect="00552D31">
      <w:headerReference w:type="default" r:id="rId7"/>
      <w:footerReference w:type="default" r:id="rId8"/>
      <w:pgSz w:w="1191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6DB" w:rsidRDefault="009B66DB" w:rsidP="001558BD">
      <w:r>
        <w:separator/>
      </w:r>
    </w:p>
  </w:endnote>
  <w:endnote w:type="continuationSeparator" w:id="0">
    <w:p w:rsidR="009B66DB" w:rsidRDefault="009B66DB" w:rsidP="0015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C4" w:rsidRDefault="009B66DB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6DB" w:rsidRDefault="009B66DB" w:rsidP="001558BD">
      <w:r>
        <w:separator/>
      </w:r>
    </w:p>
  </w:footnote>
  <w:footnote w:type="continuationSeparator" w:id="0">
    <w:p w:rsidR="009B66DB" w:rsidRDefault="009B66DB" w:rsidP="00155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C4" w:rsidRPr="007729DD" w:rsidRDefault="007729DD" w:rsidP="007729DD">
    <w:pPr>
      <w:pStyle w:val="Intestazione"/>
      <w:jc w:val="right"/>
    </w:pPr>
    <w: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4FC"/>
    <w:multiLevelType w:val="hybridMultilevel"/>
    <w:tmpl w:val="93E4113C"/>
    <w:lvl w:ilvl="0" w:tplc="7DA0F578">
      <w:numFmt w:val="bullet"/>
      <w:lvlText w:val="-"/>
      <w:lvlJc w:val="left"/>
      <w:pPr>
        <w:ind w:left="894" w:hanging="356"/>
      </w:pPr>
      <w:rPr>
        <w:rFonts w:hint="default"/>
        <w:w w:val="99"/>
        <w:lang w:val="it-IT" w:eastAsia="en-US" w:bidi="ar-SA"/>
      </w:rPr>
    </w:lvl>
    <w:lvl w:ilvl="1" w:tplc="C6985B40">
      <w:numFmt w:val="bullet"/>
      <w:lvlText w:val="•"/>
      <w:lvlJc w:val="left"/>
      <w:pPr>
        <w:ind w:left="1888" w:hanging="356"/>
      </w:pPr>
      <w:rPr>
        <w:rFonts w:hint="default"/>
        <w:lang w:val="it-IT" w:eastAsia="en-US" w:bidi="ar-SA"/>
      </w:rPr>
    </w:lvl>
    <w:lvl w:ilvl="2" w:tplc="21A4D77E">
      <w:numFmt w:val="bullet"/>
      <w:lvlText w:val="•"/>
      <w:lvlJc w:val="left"/>
      <w:pPr>
        <w:ind w:left="2877" w:hanging="356"/>
      </w:pPr>
      <w:rPr>
        <w:rFonts w:hint="default"/>
        <w:lang w:val="it-IT" w:eastAsia="en-US" w:bidi="ar-SA"/>
      </w:rPr>
    </w:lvl>
    <w:lvl w:ilvl="3" w:tplc="A67EAC74">
      <w:numFmt w:val="bullet"/>
      <w:lvlText w:val="•"/>
      <w:lvlJc w:val="left"/>
      <w:pPr>
        <w:ind w:left="3865" w:hanging="356"/>
      </w:pPr>
      <w:rPr>
        <w:rFonts w:hint="default"/>
        <w:lang w:val="it-IT" w:eastAsia="en-US" w:bidi="ar-SA"/>
      </w:rPr>
    </w:lvl>
    <w:lvl w:ilvl="4" w:tplc="58F045F4">
      <w:numFmt w:val="bullet"/>
      <w:lvlText w:val="•"/>
      <w:lvlJc w:val="left"/>
      <w:pPr>
        <w:ind w:left="4854" w:hanging="356"/>
      </w:pPr>
      <w:rPr>
        <w:rFonts w:hint="default"/>
        <w:lang w:val="it-IT" w:eastAsia="en-US" w:bidi="ar-SA"/>
      </w:rPr>
    </w:lvl>
    <w:lvl w:ilvl="5" w:tplc="172086F6">
      <w:numFmt w:val="bullet"/>
      <w:lvlText w:val="•"/>
      <w:lvlJc w:val="left"/>
      <w:pPr>
        <w:ind w:left="5843" w:hanging="356"/>
      </w:pPr>
      <w:rPr>
        <w:rFonts w:hint="default"/>
        <w:lang w:val="it-IT" w:eastAsia="en-US" w:bidi="ar-SA"/>
      </w:rPr>
    </w:lvl>
    <w:lvl w:ilvl="6" w:tplc="11148FBA">
      <w:numFmt w:val="bullet"/>
      <w:lvlText w:val="•"/>
      <w:lvlJc w:val="left"/>
      <w:pPr>
        <w:ind w:left="6831" w:hanging="356"/>
      </w:pPr>
      <w:rPr>
        <w:rFonts w:hint="default"/>
        <w:lang w:val="it-IT" w:eastAsia="en-US" w:bidi="ar-SA"/>
      </w:rPr>
    </w:lvl>
    <w:lvl w:ilvl="7" w:tplc="47FA8FB2">
      <w:numFmt w:val="bullet"/>
      <w:lvlText w:val="•"/>
      <w:lvlJc w:val="left"/>
      <w:pPr>
        <w:ind w:left="7820" w:hanging="356"/>
      </w:pPr>
      <w:rPr>
        <w:rFonts w:hint="default"/>
        <w:lang w:val="it-IT" w:eastAsia="en-US" w:bidi="ar-SA"/>
      </w:rPr>
    </w:lvl>
    <w:lvl w:ilvl="8" w:tplc="32D2F09C">
      <w:numFmt w:val="bullet"/>
      <w:lvlText w:val="•"/>
      <w:lvlJc w:val="left"/>
      <w:pPr>
        <w:ind w:left="8809" w:hanging="356"/>
      </w:pPr>
      <w:rPr>
        <w:rFonts w:hint="default"/>
        <w:lang w:val="it-IT" w:eastAsia="en-US" w:bidi="ar-SA"/>
      </w:rPr>
    </w:lvl>
  </w:abstractNum>
  <w:abstractNum w:abstractNumId="1">
    <w:nsid w:val="07766FE2"/>
    <w:multiLevelType w:val="hybridMultilevel"/>
    <w:tmpl w:val="FA9858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B44C6F"/>
    <w:multiLevelType w:val="hybridMultilevel"/>
    <w:tmpl w:val="E4588F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105F61"/>
    <w:multiLevelType w:val="hybridMultilevel"/>
    <w:tmpl w:val="25C672A0"/>
    <w:lvl w:ilvl="0" w:tplc="BCAA4B7E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it-IT" w:eastAsia="en-US" w:bidi="ar-SA"/>
      </w:rPr>
    </w:lvl>
    <w:lvl w:ilvl="1" w:tplc="AF98D3C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716E9BC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7BB41EA2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81E263EE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F96E8F5E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AE9E5A46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B956A4AE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10A04226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D31"/>
    <w:rsid w:val="00004F33"/>
    <w:rsid w:val="000E4F92"/>
    <w:rsid w:val="001558BD"/>
    <w:rsid w:val="00277198"/>
    <w:rsid w:val="00293FE5"/>
    <w:rsid w:val="00361512"/>
    <w:rsid w:val="003C7253"/>
    <w:rsid w:val="0048085E"/>
    <w:rsid w:val="004D348F"/>
    <w:rsid w:val="00510714"/>
    <w:rsid w:val="00552D31"/>
    <w:rsid w:val="00580FDF"/>
    <w:rsid w:val="00583363"/>
    <w:rsid w:val="00591F41"/>
    <w:rsid w:val="006552D3"/>
    <w:rsid w:val="0067009B"/>
    <w:rsid w:val="006A1621"/>
    <w:rsid w:val="006E11B1"/>
    <w:rsid w:val="00743C6C"/>
    <w:rsid w:val="00767276"/>
    <w:rsid w:val="007729DD"/>
    <w:rsid w:val="00834EEB"/>
    <w:rsid w:val="008664E3"/>
    <w:rsid w:val="008C645F"/>
    <w:rsid w:val="009B66DB"/>
    <w:rsid w:val="00A33248"/>
    <w:rsid w:val="00A5336A"/>
    <w:rsid w:val="00A542F6"/>
    <w:rsid w:val="00AB5FA0"/>
    <w:rsid w:val="00AE1E2F"/>
    <w:rsid w:val="00BC1E28"/>
    <w:rsid w:val="00C23974"/>
    <w:rsid w:val="00D2670A"/>
    <w:rsid w:val="00DC086E"/>
    <w:rsid w:val="00E349B6"/>
    <w:rsid w:val="00E431C4"/>
    <w:rsid w:val="00E53960"/>
    <w:rsid w:val="00FB53A5"/>
    <w:rsid w:val="00FE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2D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D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52D3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52D31"/>
    <w:rPr>
      <w:rFonts w:ascii="Calibri" w:eastAsia="Calibri" w:hAnsi="Calibri" w:cs="Calibri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52D31"/>
    <w:pPr>
      <w:ind w:left="4426" w:right="4622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52D31"/>
    <w:pPr>
      <w:spacing w:before="28"/>
      <w:ind w:left="901" w:hanging="362"/>
    </w:pPr>
  </w:style>
  <w:style w:type="paragraph" w:customStyle="1" w:styleId="TableParagraph">
    <w:name w:val="Table Paragraph"/>
    <w:basedOn w:val="Normale"/>
    <w:uiPriority w:val="1"/>
    <w:qFormat/>
    <w:rsid w:val="00552D31"/>
  </w:style>
  <w:style w:type="paragraph" w:styleId="Intestazione">
    <w:name w:val="header"/>
    <w:basedOn w:val="Normale"/>
    <w:link w:val="IntestazioneCarattere"/>
    <w:uiPriority w:val="99"/>
    <w:semiHidden/>
    <w:unhideWhenUsed/>
    <w:rsid w:val="007729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29D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729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29DD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9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gerardo.guarino</dc:creator>
  <cp:lastModifiedBy>gerardo.guarino</cp:lastModifiedBy>
  <cp:revision>10</cp:revision>
  <cp:lastPrinted>2022-06-20T09:59:00Z</cp:lastPrinted>
  <dcterms:created xsi:type="dcterms:W3CDTF">2022-06-17T11:10:00Z</dcterms:created>
  <dcterms:modified xsi:type="dcterms:W3CDTF">2023-12-05T12:29:00Z</dcterms:modified>
</cp:coreProperties>
</file>